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2BE16" w14:textId="77777777" w:rsidR="00B96D44" w:rsidRDefault="00B96D44" w:rsidP="00B96D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133192C" w14:textId="77777777" w:rsidR="00D6503A" w:rsidRPr="00D6503A" w:rsidRDefault="00D6503A" w:rsidP="00B96D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503A">
        <w:rPr>
          <w:rFonts w:ascii="Arial" w:hAnsi="Arial" w:cs="Arial"/>
          <w:b/>
          <w:sz w:val="24"/>
          <w:szCs w:val="24"/>
        </w:rPr>
        <w:t xml:space="preserve">UTN FACULTAD REGIONAL DEL NEUQUÉN </w:t>
      </w:r>
    </w:p>
    <w:p w14:paraId="00599C42" w14:textId="77777777" w:rsidR="00B96D44" w:rsidRPr="00D6503A" w:rsidRDefault="00B96D44" w:rsidP="00B96D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CC3957" w14:textId="284AA40C" w:rsidR="00A42A46" w:rsidRPr="00C10100" w:rsidRDefault="002F7A93" w:rsidP="00A42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0100">
        <w:rPr>
          <w:rFonts w:ascii="Arial" w:hAnsi="Arial" w:cs="Arial"/>
          <w:b/>
          <w:sz w:val="24"/>
          <w:szCs w:val="24"/>
          <w:u w:val="single"/>
        </w:rPr>
        <w:t>“SOLICITUD DE BECA</w:t>
      </w:r>
      <w:r w:rsidR="00D6503A" w:rsidRPr="00C10100">
        <w:rPr>
          <w:rFonts w:ascii="Arial" w:hAnsi="Arial" w:cs="Arial"/>
          <w:b/>
          <w:sz w:val="24"/>
          <w:szCs w:val="24"/>
          <w:u w:val="single"/>
        </w:rPr>
        <w:t xml:space="preserve"> de RESIDENCIA UNIVERSITARIA</w:t>
      </w:r>
      <w:r w:rsidR="00A42A46" w:rsidRPr="00C10100">
        <w:rPr>
          <w:rFonts w:ascii="Arial" w:hAnsi="Arial" w:cs="Arial"/>
          <w:b/>
          <w:sz w:val="24"/>
          <w:szCs w:val="24"/>
          <w:u w:val="single"/>
        </w:rPr>
        <w:t xml:space="preserve"> AÑO 20</w:t>
      </w:r>
      <w:r w:rsidR="00511097">
        <w:rPr>
          <w:rFonts w:ascii="Arial" w:hAnsi="Arial" w:cs="Arial"/>
          <w:b/>
          <w:sz w:val="24"/>
          <w:szCs w:val="24"/>
          <w:u w:val="single"/>
        </w:rPr>
        <w:t>21</w:t>
      </w:r>
      <w:r w:rsidR="00C10100">
        <w:rPr>
          <w:rFonts w:ascii="Arial" w:hAnsi="Arial" w:cs="Arial"/>
          <w:b/>
          <w:sz w:val="24"/>
          <w:szCs w:val="24"/>
          <w:u w:val="single"/>
        </w:rPr>
        <w:t>”</w:t>
      </w:r>
    </w:p>
    <w:p w14:paraId="1DC07C46" w14:textId="77777777" w:rsidR="00B96D44" w:rsidRDefault="00B96D44" w:rsidP="00B96D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7C6C5E16" w14:textId="77777777" w:rsidR="00B96D44" w:rsidRPr="009E3F8F" w:rsidRDefault="00B96D44" w:rsidP="00B96D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623"/>
        <w:gridCol w:w="315"/>
        <w:gridCol w:w="1878"/>
        <w:gridCol w:w="939"/>
        <w:gridCol w:w="939"/>
        <w:gridCol w:w="939"/>
        <w:gridCol w:w="1808"/>
      </w:tblGrid>
      <w:tr w:rsidR="002F7A93" w:rsidRPr="006C376E" w14:paraId="5987291A" w14:textId="77777777" w:rsidTr="006C376E">
        <w:trPr>
          <w:trHeight w:val="246"/>
        </w:trPr>
        <w:tc>
          <w:tcPr>
            <w:tcW w:w="4697" w:type="dxa"/>
            <w:gridSpan w:val="4"/>
            <w:vAlign w:val="center"/>
          </w:tcPr>
          <w:p w14:paraId="64626CAF" w14:textId="77777777" w:rsidR="002F7A93" w:rsidRPr="006C376E" w:rsidRDefault="002F7A93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Apellido/s:</w:t>
            </w:r>
          </w:p>
        </w:tc>
        <w:tc>
          <w:tcPr>
            <w:tcW w:w="4625" w:type="dxa"/>
            <w:gridSpan w:val="4"/>
            <w:vAlign w:val="center"/>
          </w:tcPr>
          <w:p w14:paraId="2EF07361" w14:textId="77777777" w:rsidR="002F7A93" w:rsidRPr="006C376E" w:rsidRDefault="002F7A93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Nombre/s:</w:t>
            </w:r>
          </w:p>
        </w:tc>
      </w:tr>
      <w:tr w:rsidR="002F7A93" w:rsidRPr="006C376E" w14:paraId="6FF0C53A" w14:textId="77777777" w:rsidTr="006C376E">
        <w:trPr>
          <w:trHeight w:val="246"/>
        </w:trPr>
        <w:tc>
          <w:tcPr>
            <w:tcW w:w="2819" w:type="dxa"/>
            <w:gridSpan w:val="3"/>
            <w:vAlign w:val="center"/>
          </w:tcPr>
          <w:p w14:paraId="3140B49F" w14:textId="77777777" w:rsidR="002F7A93" w:rsidRPr="006C376E" w:rsidRDefault="002F7A93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(*) DNI:</w:t>
            </w:r>
          </w:p>
        </w:tc>
        <w:tc>
          <w:tcPr>
            <w:tcW w:w="3756" w:type="dxa"/>
            <w:gridSpan w:val="3"/>
            <w:vAlign w:val="center"/>
          </w:tcPr>
          <w:p w14:paraId="1A5DFA00" w14:textId="77777777" w:rsidR="002F7A93" w:rsidRPr="006C376E" w:rsidRDefault="002F7A93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Nacionalidad:</w:t>
            </w:r>
          </w:p>
        </w:tc>
        <w:tc>
          <w:tcPr>
            <w:tcW w:w="2747" w:type="dxa"/>
            <w:gridSpan w:val="2"/>
            <w:vAlign w:val="center"/>
          </w:tcPr>
          <w:p w14:paraId="224C9B5B" w14:textId="77777777" w:rsidR="002F7A93" w:rsidRPr="006C376E" w:rsidRDefault="002F7A93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 xml:space="preserve">Fecha de </w:t>
            </w:r>
            <w:proofErr w:type="spellStart"/>
            <w:r w:rsidRPr="006C376E">
              <w:rPr>
                <w:rFonts w:ascii="Arial" w:hAnsi="Arial" w:cs="Arial"/>
                <w:sz w:val="18"/>
                <w:szCs w:val="18"/>
              </w:rPr>
              <w:t>Nac</w:t>
            </w:r>
            <w:proofErr w:type="spellEnd"/>
            <w:r w:rsidRPr="006C376E">
              <w:rPr>
                <w:rFonts w:ascii="Arial" w:hAnsi="Arial" w:cs="Arial"/>
                <w:sz w:val="18"/>
                <w:szCs w:val="18"/>
              </w:rPr>
              <w:t>.:        /     /</w:t>
            </w:r>
          </w:p>
        </w:tc>
      </w:tr>
      <w:tr w:rsidR="00A42A46" w:rsidRPr="006C376E" w14:paraId="2C8B26C3" w14:textId="77777777" w:rsidTr="006C376E">
        <w:trPr>
          <w:trHeight w:val="271"/>
        </w:trPr>
        <w:tc>
          <w:tcPr>
            <w:tcW w:w="1881" w:type="dxa"/>
            <w:vAlign w:val="center"/>
          </w:tcPr>
          <w:p w14:paraId="02CB33BE" w14:textId="77777777" w:rsidR="002F7A93" w:rsidRPr="006C376E" w:rsidRDefault="002F7A93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Edad:</w:t>
            </w:r>
          </w:p>
        </w:tc>
        <w:tc>
          <w:tcPr>
            <w:tcW w:w="2816" w:type="dxa"/>
            <w:gridSpan w:val="3"/>
            <w:vAlign w:val="center"/>
          </w:tcPr>
          <w:p w14:paraId="488CA244" w14:textId="77777777" w:rsidR="002F7A93" w:rsidRPr="006C376E" w:rsidRDefault="002F7A93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2817" w:type="dxa"/>
            <w:gridSpan w:val="3"/>
            <w:vAlign w:val="center"/>
          </w:tcPr>
          <w:p w14:paraId="5639E4EB" w14:textId="77777777" w:rsidR="002F7A93" w:rsidRPr="006C376E" w:rsidRDefault="002F7A93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Estado Civil:</w:t>
            </w:r>
          </w:p>
        </w:tc>
        <w:tc>
          <w:tcPr>
            <w:tcW w:w="1808" w:type="dxa"/>
            <w:vAlign w:val="center"/>
          </w:tcPr>
          <w:p w14:paraId="060FF087" w14:textId="77777777" w:rsidR="002F7A93" w:rsidRPr="006C376E" w:rsidRDefault="002F7A93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(**) Hijos:</w:t>
            </w:r>
          </w:p>
        </w:tc>
      </w:tr>
      <w:tr w:rsidR="000E2D62" w:rsidRPr="006C376E" w14:paraId="5B6F26BD" w14:textId="77777777" w:rsidTr="006C376E">
        <w:trPr>
          <w:trHeight w:val="246"/>
        </w:trPr>
        <w:tc>
          <w:tcPr>
            <w:tcW w:w="2504" w:type="dxa"/>
            <w:gridSpan w:val="2"/>
            <w:vAlign w:val="center"/>
          </w:tcPr>
          <w:p w14:paraId="715AD7C2" w14:textId="77777777" w:rsidR="000E2D62" w:rsidRPr="006C376E" w:rsidRDefault="000E2D62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Ocupación:</w:t>
            </w:r>
          </w:p>
        </w:tc>
        <w:tc>
          <w:tcPr>
            <w:tcW w:w="2193" w:type="dxa"/>
            <w:gridSpan w:val="2"/>
            <w:vAlign w:val="center"/>
          </w:tcPr>
          <w:p w14:paraId="45143446" w14:textId="77777777" w:rsidR="000E2D62" w:rsidRPr="006C376E" w:rsidRDefault="000E2D62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(**) Obra Social:</w:t>
            </w:r>
          </w:p>
        </w:tc>
        <w:tc>
          <w:tcPr>
            <w:tcW w:w="4625" w:type="dxa"/>
            <w:gridSpan w:val="4"/>
            <w:vAlign w:val="center"/>
          </w:tcPr>
          <w:p w14:paraId="33263294" w14:textId="77777777" w:rsidR="000E2D62" w:rsidRPr="006C376E" w:rsidRDefault="000E2D62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Títulos Obtenidos:</w:t>
            </w:r>
          </w:p>
        </w:tc>
      </w:tr>
      <w:tr w:rsidR="000E2D62" w:rsidRPr="006C376E" w14:paraId="46A1DE3A" w14:textId="77777777" w:rsidTr="006C376E">
        <w:trPr>
          <w:trHeight w:val="271"/>
        </w:trPr>
        <w:tc>
          <w:tcPr>
            <w:tcW w:w="4697" w:type="dxa"/>
            <w:gridSpan w:val="4"/>
            <w:vAlign w:val="center"/>
          </w:tcPr>
          <w:p w14:paraId="522E0BBB" w14:textId="77777777" w:rsidR="000E2D62" w:rsidRPr="006C376E" w:rsidRDefault="000E2D62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(*) Ingresos Mensuales: $</w:t>
            </w:r>
          </w:p>
        </w:tc>
        <w:tc>
          <w:tcPr>
            <w:tcW w:w="4625" w:type="dxa"/>
            <w:gridSpan w:val="4"/>
            <w:vAlign w:val="center"/>
          </w:tcPr>
          <w:p w14:paraId="4B84F46D" w14:textId="77777777" w:rsidR="000E2D62" w:rsidRPr="006C376E" w:rsidRDefault="000E2D62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 xml:space="preserve">Procedencia: </w:t>
            </w:r>
          </w:p>
        </w:tc>
      </w:tr>
      <w:tr w:rsidR="000E2D62" w:rsidRPr="006C376E" w14:paraId="04C2F9FD" w14:textId="77777777" w:rsidTr="006C376E">
        <w:trPr>
          <w:trHeight w:val="246"/>
        </w:trPr>
        <w:tc>
          <w:tcPr>
            <w:tcW w:w="6575" w:type="dxa"/>
            <w:gridSpan w:val="6"/>
            <w:vAlign w:val="center"/>
          </w:tcPr>
          <w:p w14:paraId="4AD72EBC" w14:textId="77777777" w:rsidR="000E2D62" w:rsidRPr="006C376E" w:rsidRDefault="000E2D62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 xml:space="preserve">Domicilio Legal: </w:t>
            </w:r>
          </w:p>
        </w:tc>
        <w:tc>
          <w:tcPr>
            <w:tcW w:w="2747" w:type="dxa"/>
            <w:gridSpan w:val="2"/>
            <w:vAlign w:val="center"/>
          </w:tcPr>
          <w:p w14:paraId="3C28D011" w14:textId="77777777" w:rsidR="000E2D62" w:rsidRPr="006C376E" w:rsidRDefault="000E2D62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</w:tr>
      <w:tr w:rsidR="000E2D62" w:rsidRPr="006C376E" w14:paraId="6247C46C" w14:textId="77777777" w:rsidTr="006C376E">
        <w:trPr>
          <w:trHeight w:val="271"/>
        </w:trPr>
        <w:tc>
          <w:tcPr>
            <w:tcW w:w="5636" w:type="dxa"/>
            <w:gridSpan w:val="5"/>
            <w:vAlign w:val="center"/>
          </w:tcPr>
          <w:p w14:paraId="46FD2245" w14:textId="77777777" w:rsidR="000E2D62" w:rsidRPr="006C376E" w:rsidRDefault="000E2D62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 xml:space="preserve">Provincia: </w:t>
            </w:r>
          </w:p>
        </w:tc>
        <w:tc>
          <w:tcPr>
            <w:tcW w:w="3686" w:type="dxa"/>
            <w:gridSpan w:val="3"/>
            <w:vAlign w:val="center"/>
          </w:tcPr>
          <w:p w14:paraId="78189637" w14:textId="77777777" w:rsidR="000E2D62" w:rsidRPr="006C376E" w:rsidRDefault="000E2D62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</w:tr>
      <w:tr w:rsidR="000E2D62" w:rsidRPr="006C376E" w14:paraId="746680B6" w14:textId="77777777" w:rsidTr="006C376E">
        <w:trPr>
          <w:trHeight w:val="246"/>
        </w:trPr>
        <w:tc>
          <w:tcPr>
            <w:tcW w:w="4697" w:type="dxa"/>
            <w:gridSpan w:val="4"/>
            <w:vAlign w:val="center"/>
          </w:tcPr>
          <w:p w14:paraId="76475A98" w14:textId="77777777" w:rsidR="000E2D62" w:rsidRPr="006C376E" w:rsidRDefault="000E2D62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4625" w:type="dxa"/>
            <w:gridSpan w:val="4"/>
            <w:vAlign w:val="center"/>
          </w:tcPr>
          <w:p w14:paraId="2A6B609F" w14:textId="77777777" w:rsidR="000E2D62" w:rsidRPr="006C376E" w:rsidRDefault="000E2D62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E2D62" w:rsidRPr="006C376E" w14:paraId="717C2C79" w14:textId="77777777" w:rsidTr="006C376E">
        <w:trPr>
          <w:trHeight w:val="271"/>
        </w:trPr>
        <w:tc>
          <w:tcPr>
            <w:tcW w:w="4697" w:type="dxa"/>
            <w:gridSpan w:val="4"/>
            <w:vAlign w:val="center"/>
          </w:tcPr>
          <w:p w14:paraId="1B64B4DD" w14:textId="77777777" w:rsidR="000E2D62" w:rsidRPr="006C376E" w:rsidRDefault="000E2D62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Año de Ingreso a la UTN:</w:t>
            </w:r>
          </w:p>
        </w:tc>
        <w:tc>
          <w:tcPr>
            <w:tcW w:w="4625" w:type="dxa"/>
            <w:gridSpan w:val="4"/>
            <w:vAlign w:val="center"/>
          </w:tcPr>
          <w:p w14:paraId="017B47BF" w14:textId="77777777" w:rsidR="000E2D62" w:rsidRPr="006C376E" w:rsidRDefault="000E2D62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 xml:space="preserve">Especialidad: </w:t>
            </w:r>
          </w:p>
        </w:tc>
      </w:tr>
      <w:tr w:rsidR="000E2D62" w:rsidRPr="006C376E" w14:paraId="2AD9DCB0" w14:textId="77777777" w:rsidTr="006C376E">
        <w:trPr>
          <w:trHeight w:val="246"/>
        </w:trPr>
        <w:tc>
          <w:tcPr>
            <w:tcW w:w="9322" w:type="dxa"/>
            <w:gridSpan w:val="8"/>
            <w:vAlign w:val="center"/>
          </w:tcPr>
          <w:p w14:paraId="43C2FFBD" w14:textId="77777777" w:rsidR="000E2D62" w:rsidRPr="006C376E" w:rsidRDefault="000E2D62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Cantidad de materias aprobadas con examen final:</w:t>
            </w:r>
          </w:p>
        </w:tc>
      </w:tr>
      <w:tr w:rsidR="000E2D62" w:rsidRPr="006C376E" w14:paraId="69F2C521" w14:textId="77777777" w:rsidTr="006C376E">
        <w:trPr>
          <w:trHeight w:val="271"/>
        </w:trPr>
        <w:tc>
          <w:tcPr>
            <w:tcW w:w="9322" w:type="dxa"/>
            <w:gridSpan w:val="8"/>
            <w:vAlign w:val="center"/>
          </w:tcPr>
          <w:p w14:paraId="02F41C6A" w14:textId="77777777" w:rsidR="000E2D62" w:rsidRPr="006C376E" w:rsidRDefault="000E2D62" w:rsidP="006C376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76E">
              <w:rPr>
                <w:rFonts w:ascii="Arial" w:hAnsi="Arial" w:cs="Arial"/>
                <w:sz w:val="18"/>
                <w:szCs w:val="18"/>
              </w:rPr>
              <w:t>Cantidad de materias regularizadas (BTP):</w:t>
            </w:r>
          </w:p>
        </w:tc>
      </w:tr>
    </w:tbl>
    <w:p w14:paraId="21816CCB" w14:textId="77777777" w:rsidR="002F7A93" w:rsidRPr="00996F6F" w:rsidRDefault="002F7A93" w:rsidP="00B96D44">
      <w:pPr>
        <w:spacing w:after="0" w:line="240" w:lineRule="auto"/>
        <w:rPr>
          <w:rFonts w:ascii="Arial" w:hAnsi="Arial" w:cs="Arial"/>
        </w:rPr>
      </w:pPr>
    </w:p>
    <w:p w14:paraId="7D375E24" w14:textId="77777777" w:rsidR="000E2D62" w:rsidRPr="00B96D44" w:rsidRDefault="000E2D62" w:rsidP="00B96D4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96D44">
        <w:rPr>
          <w:rFonts w:ascii="Arial" w:hAnsi="Arial" w:cs="Arial"/>
          <w:b/>
          <w:sz w:val="24"/>
        </w:rPr>
        <w:t>OBSERVACIONES:</w:t>
      </w:r>
    </w:p>
    <w:p w14:paraId="50238656" w14:textId="77777777" w:rsidR="000E2D62" w:rsidRPr="00B96D44" w:rsidRDefault="000E2D62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 w:rsidRPr="00B96D44">
        <w:rPr>
          <w:rFonts w:ascii="Arial" w:hAnsi="Arial" w:cs="Arial"/>
          <w:sz w:val="24"/>
        </w:rPr>
        <w:t>En relación a</w:t>
      </w:r>
      <w:proofErr w:type="gramEnd"/>
      <w:r w:rsidRPr="00B96D44">
        <w:rPr>
          <w:rFonts w:ascii="Arial" w:hAnsi="Arial" w:cs="Arial"/>
          <w:sz w:val="24"/>
        </w:rPr>
        <w:t xml:space="preserve"> los ítems marcados con (*) se deben presentar fotocopias como </w:t>
      </w:r>
      <w:r w:rsidR="00336314" w:rsidRPr="00B96D44">
        <w:rPr>
          <w:rFonts w:ascii="Arial" w:hAnsi="Arial" w:cs="Arial"/>
          <w:sz w:val="24"/>
        </w:rPr>
        <w:t>comprobante. Carácter</w:t>
      </w:r>
      <w:r w:rsidRPr="00B96D44">
        <w:rPr>
          <w:rFonts w:ascii="Arial" w:hAnsi="Arial" w:cs="Arial"/>
          <w:sz w:val="24"/>
        </w:rPr>
        <w:t xml:space="preserve"> </w:t>
      </w:r>
      <w:proofErr w:type="gramStart"/>
      <w:r w:rsidRPr="00B96D44">
        <w:rPr>
          <w:rFonts w:ascii="Arial" w:hAnsi="Arial" w:cs="Arial"/>
          <w:sz w:val="24"/>
        </w:rPr>
        <w:t>obligatorio.-</w:t>
      </w:r>
      <w:proofErr w:type="gramEnd"/>
    </w:p>
    <w:p w14:paraId="7DE5636F" w14:textId="77777777" w:rsidR="000E2D62" w:rsidRPr="00B96D44" w:rsidRDefault="000E2D62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 w:rsidRPr="00B96D44">
        <w:rPr>
          <w:rFonts w:ascii="Arial" w:hAnsi="Arial" w:cs="Arial"/>
          <w:sz w:val="24"/>
        </w:rPr>
        <w:t>En relación a</w:t>
      </w:r>
      <w:proofErr w:type="gramEnd"/>
      <w:r w:rsidRPr="00B96D44">
        <w:rPr>
          <w:rFonts w:ascii="Arial" w:hAnsi="Arial" w:cs="Arial"/>
          <w:sz w:val="24"/>
        </w:rPr>
        <w:t xml:space="preserve"> los ítems marcados con (**), en caso de corresponder se deben </w:t>
      </w:r>
      <w:r w:rsidR="00DA5B72">
        <w:rPr>
          <w:rFonts w:ascii="Arial" w:hAnsi="Arial" w:cs="Arial"/>
          <w:sz w:val="24"/>
        </w:rPr>
        <w:t>presentar documentación pertinent</w:t>
      </w:r>
      <w:r w:rsidRPr="00B96D44">
        <w:rPr>
          <w:rFonts w:ascii="Arial" w:hAnsi="Arial" w:cs="Arial"/>
          <w:sz w:val="24"/>
        </w:rPr>
        <w:t xml:space="preserve">e. Carácter </w:t>
      </w:r>
      <w:proofErr w:type="gramStart"/>
      <w:r w:rsidRPr="00B96D44">
        <w:rPr>
          <w:rFonts w:ascii="Arial" w:hAnsi="Arial" w:cs="Arial"/>
          <w:sz w:val="24"/>
        </w:rPr>
        <w:t>obligatorio.-</w:t>
      </w:r>
      <w:proofErr w:type="gramEnd"/>
    </w:p>
    <w:p w14:paraId="6424A37D" w14:textId="77777777" w:rsidR="00B96D44" w:rsidRPr="00B96D44" w:rsidRDefault="00B96D44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CA0F083" w14:textId="77777777" w:rsidR="000E2D62" w:rsidRPr="00B96D44" w:rsidRDefault="000E2D62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DATOS DEL GRUPO FAMILIAR O CONVIVIENTES</w:t>
      </w:r>
    </w:p>
    <w:p w14:paraId="7537C653" w14:textId="77777777" w:rsidR="00B96D44" w:rsidRPr="00996F6F" w:rsidRDefault="00B96D44" w:rsidP="00B96D4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20"/>
        <w:gridCol w:w="1741"/>
        <w:gridCol w:w="3118"/>
      </w:tblGrid>
      <w:tr w:rsidR="000E2D62" w:rsidRPr="006C376E" w14:paraId="0E6FB146" w14:textId="77777777" w:rsidTr="006C376E">
        <w:tc>
          <w:tcPr>
            <w:tcW w:w="4463" w:type="dxa"/>
            <w:gridSpan w:val="2"/>
            <w:vAlign w:val="center"/>
          </w:tcPr>
          <w:p w14:paraId="77C05E5A" w14:textId="77777777" w:rsidR="000E2D62" w:rsidRPr="006C376E" w:rsidRDefault="000E2D62" w:rsidP="006C376E">
            <w:pPr>
              <w:spacing w:after="0" w:line="240" w:lineRule="auto"/>
              <w:rPr>
                <w:rFonts w:ascii="Arial" w:hAnsi="Arial" w:cs="Arial"/>
              </w:rPr>
            </w:pPr>
            <w:r w:rsidRPr="006C376E">
              <w:rPr>
                <w:rFonts w:ascii="Arial" w:hAnsi="Arial" w:cs="Arial"/>
              </w:rPr>
              <w:t>Domicilio:</w:t>
            </w:r>
          </w:p>
        </w:tc>
        <w:tc>
          <w:tcPr>
            <w:tcW w:w="4859" w:type="dxa"/>
            <w:gridSpan w:val="2"/>
            <w:vAlign w:val="center"/>
          </w:tcPr>
          <w:p w14:paraId="29F09ACF" w14:textId="77777777" w:rsidR="000E2D62" w:rsidRPr="006C376E" w:rsidRDefault="000E2D62" w:rsidP="006C376E">
            <w:pPr>
              <w:spacing w:after="0" w:line="240" w:lineRule="auto"/>
              <w:rPr>
                <w:rFonts w:ascii="Arial" w:hAnsi="Arial" w:cs="Arial"/>
              </w:rPr>
            </w:pPr>
            <w:r w:rsidRPr="006C376E">
              <w:rPr>
                <w:rFonts w:ascii="Arial" w:hAnsi="Arial" w:cs="Arial"/>
              </w:rPr>
              <w:t>Localidad:</w:t>
            </w:r>
          </w:p>
        </w:tc>
      </w:tr>
      <w:tr w:rsidR="00996F6F" w:rsidRPr="006C376E" w14:paraId="02972948" w14:textId="77777777" w:rsidTr="006C376E">
        <w:tc>
          <w:tcPr>
            <w:tcW w:w="2943" w:type="dxa"/>
            <w:vAlign w:val="center"/>
          </w:tcPr>
          <w:p w14:paraId="6DF07523" w14:textId="77777777" w:rsidR="00996F6F" w:rsidRPr="006C376E" w:rsidRDefault="00996F6F" w:rsidP="006C376E">
            <w:pPr>
              <w:spacing w:after="0" w:line="240" w:lineRule="auto"/>
              <w:rPr>
                <w:rFonts w:ascii="Arial" w:hAnsi="Arial" w:cs="Arial"/>
              </w:rPr>
            </w:pPr>
            <w:r w:rsidRPr="006C376E">
              <w:rPr>
                <w:rFonts w:ascii="Arial" w:hAnsi="Arial" w:cs="Arial"/>
              </w:rPr>
              <w:t>Provincia:</w:t>
            </w:r>
          </w:p>
        </w:tc>
        <w:tc>
          <w:tcPr>
            <w:tcW w:w="3261" w:type="dxa"/>
            <w:gridSpan w:val="2"/>
            <w:vAlign w:val="center"/>
          </w:tcPr>
          <w:p w14:paraId="3CCAAE16" w14:textId="77777777" w:rsidR="00996F6F" w:rsidRPr="006C376E" w:rsidRDefault="00996F6F" w:rsidP="006C376E">
            <w:pPr>
              <w:spacing w:after="0" w:line="240" w:lineRule="auto"/>
              <w:rPr>
                <w:rFonts w:ascii="Arial" w:hAnsi="Arial" w:cs="Arial"/>
              </w:rPr>
            </w:pPr>
            <w:r w:rsidRPr="006C376E">
              <w:rPr>
                <w:rFonts w:ascii="Arial" w:hAnsi="Arial" w:cs="Arial"/>
              </w:rPr>
              <w:t>Código postal:</w:t>
            </w:r>
          </w:p>
        </w:tc>
        <w:tc>
          <w:tcPr>
            <w:tcW w:w="3118" w:type="dxa"/>
            <w:vAlign w:val="center"/>
          </w:tcPr>
          <w:p w14:paraId="46854AE6" w14:textId="77777777" w:rsidR="00996F6F" w:rsidRPr="006C376E" w:rsidRDefault="00996F6F" w:rsidP="006C376E">
            <w:pPr>
              <w:spacing w:after="0" w:line="240" w:lineRule="auto"/>
              <w:rPr>
                <w:rFonts w:ascii="Arial" w:hAnsi="Arial" w:cs="Arial"/>
              </w:rPr>
            </w:pPr>
            <w:r w:rsidRPr="006C376E">
              <w:rPr>
                <w:rFonts w:ascii="Arial" w:hAnsi="Arial" w:cs="Arial"/>
              </w:rPr>
              <w:t>Teléfono:</w:t>
            </w:r>
          </w:p>
        </w:tc>
      </w:tr>
    </w:tbl>
    <w:p w14:paraId="7C176CD2" w14:textId="77777777" w:rsidR="000E2D62" w:rsidRPr="00B96D44" w:rsidRDefault="000E2D62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9B6A0F0" w14:textId="77777777" w:rsidR="00996F6F" w:rsidRPr="00B96D44" w:rsidRDefault="00996F6F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En el siguiente cuadro el solicitante debe consignar los familiares convivientes en el domicilio del grupo familiar, el solicitante no debe incluirse, el parentesco es en función del solicitante.</w:t>
      </w:r>
    </w:p>
    <w:p w14:paraId="5E48F047" w14:textId="77777777" w:rsidR="00B96D44" w:rsidRPr="00996F6F" w:rsidRDefault="00B96D44" w:rsidP="00B96D4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72"/>
        <w:gridCol w:w="1554"/>
        <w:gridCol w:w="1553"/>
        <w:gridCol w:w="1554"/>
        <w:gridCol w:w="1554"/>
      </w:tblGrid>
      <w:tr w:rsidR="00A42A46" w:rsidRPr="006C376E" w14:paraId="761927B7" w14:textId="77777777" w:rsidTr="006C376E">
        <w:tc>
          <w:tcPr>
            <w:tcW w:w="2235" w:type="dxa"/>
          </w:tcPr>
          <w:p w14:paraId="2F36AC82" w14:textId="77777777" w:rsidR="00996F6F" w:rsidRPr="006C376E" w:rsidRDefault="00996F6F" w:rsidP="006C37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376E">
              <w:rPr>
                <w:rFonts w:ascii="Arial" w:hAnsi="Arial" w:cs="Arial"/>
                <w:b/>
                <w:sz w:val="20"/>
                <w:szCs w:val="20"/>
              </w:rPr>
              <w:t>Apellido y Nombre</w:t>
            </w:r>
          </w:p>
        </w:tc>
        <w:tc>
          <w:tcPr>
            <w:tcW w:w="872" w:type="dxa"/>
          </w:tcPr>
          <w:p w14:paraId="5F84D376" w14:textId="77777777" w:rsidR="00996F6F" w:rsidRPr="006C376E" w:rsidRDefault="00996F6F" w:rsidP="006C37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376E"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  <w:tc>
          <w:tcPr>
            <w:tcW w:w="1554" w:type="dxa"/>
          </w:tcPr>
          <w:p w14:paraId="05B146B7" w14:textId="77777777" w:rsidR="00996F6F" w:rsidRPr="006C376E" w:rsidRDefault="00996F6F" w:rsidP="006C37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376E">
              <w:rPr>
                <w:rFonts w:ascii="Arial" w:hAnsi="Arial" w:cs="Arial"/>
                <w:b/>
                <w:sz w:val="20"/>
                <w:szCs w:val="20"/>
              </w:rPr>
              <w:t xml:space="preserve">Vínculo </w:t>
            </w:r>
          </w:p>
        </w:tc>
        <w:tc>
          <w:tcPr>
            <w:tcW w:w="1553" w:type="dxa"/>
          </w:tcPr>
          <w:p w14:paraId="7CF27CB8" w14:textId="77777777" w:rsidR="00996F6F" w:rsidRPr="006C376E" w:rsidRDefault="00996F6F" w:rsidP="006C37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376E">
              <w:rPr>
                <w:rFonts w:ascii="Arial" w:hAnsi="Arial" w:cs="Arial"/>
                <w:b/>
                <w:sz w:val="20"/>
                <w:szCs w:val="20"/>
              </w:rPr>
              <w:t>Ocupación</w:t>
            </w:r>
          </w:p>
        </w:tc>
        <w:tc>
          <w:tcPr>
            <w:tcW w:w="1554" w:type="dxa"/>
          </w:tcPr>
          <w:p w14:paraId="7DA79F6B" w14:textId="77777777" w:rsidR="00996F6F" w:rsidRPr="006C376E" w:rsidRDefault="00996F6F" w:rsidP="006C37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376E">
              <w:rPr>
                <w:rFonts w:ascii="Arial" w:hAnsi="Arial" w:cs="Arial"/>
                <w:b/>
                <w:sz w:val="20"/>
                <w:szCs w:val="20"/>
              </w:rPr>
              <w:t>Obra Social</w:t>
            </w:r>
          </w:p>
        </w:tc>
        <w:tc>
          <w:tcPr>
            <w:tcW w:w="1554" w:type="dxa"/>
          </w:tcPr>
          <w:p w14:paraId="229BC063" w14:textId="77777777" w:rsidR="00996F6F" w:rsidRPr="006C376E" w:rsidRDefault="00996F6F" w:rsidP="006C37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376E">
              <w:rPr>
                <w:rFonts w:ascii="Arial" w:hAnsi="Arial" w:cs="Arial"/>
                <w:b/>
                <w:sz w:val="20"/>
                <w:szCs w:val="20"/>
              </w:rPr>
              <w:t>Ingresos ($)</w:t>
            </w:r>
          </w:p>
          <w:p w14:paraId="4C305AD3" w14:textId="77777777" w:rsidR="00996F6F" w:rsidRPr="006C376E" w:rsidRDefault="00996F6F" w:rsidP="006C37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376E">
              <w:rPr>
                <w:rFonts w:ascii="Arial" w:hAnsi="Arial" w:cs="Arial"/>
                <w:b/>
                <w:sz w:val="20"/>
                <w:szCs w:val="20"/>
              </w:rPr>
              <w:t>Ver (***)</w:t>
            </w:r>
          </w:p>
        </w:tc>
      </w:tr>
      <w:tr w:rsidR="00A42A46" w:rsidRPr="006C376E" w14:paraId="2A3FE77F" w14:textId="77777777" w:rsidTr="006C376E">
        <w:tc>
          <w:tcPr>
            <w:tcW w:w="2235" w:type="dxa"/>
          </w:tcPr>
          <w:p w14:paraId="3E159A3B" w14:textId="77777777" w:rsidR="00996F6F" w:rsidRPr="006C376E" w:rsidRDefault="00996F6F" w:rsidP="006C376E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14:paraId="5DCAA1EC" w14:textId="77777777" w:rsidR="00996F6F" w:rsidRPr="006C376E" w:rsidRDefault="00996F6F" w:rsidP="006C376E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1B2C86E" w14:textId="77777777" w:rsidR="00996F6F" w:rsidRPr="006C376E" w:rsidRDefault="00996F6F" w:rsidP="006C376E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2BFFACF" w14:textId="77777777" w:rsidR="00996F6F" w:rsidRPr="006C376E" w:rsidRDefault="00996F6F" w:rsidP="006C376E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A057852" w14:textId="77777777" w:rsidR="00996F6F" w:rsidRPr="006C376E" w:rsidRDefault="00996F6F" w:rsidP="006C376E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EE5A035" w14:textId="77777777" w:rsidR="00996F6F" w:rsidRPr="006C376E" w:rsidRDefault="00996F6F" w:rsidP="006C376E">
            <w:pPr>
              <w:spacing w:after="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A46" w:rsidRPr="006C376E" w14:paraId="626B496F" w14:textId="77777777" w:rsidTr="006C376E">
        <w:tc>
          <w:tcPr>
            <w:tcW w:w="2235" w:type="dxa"/>
          </w:tcPr>
          <w:p w14:paraId="70A0CF98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14:paraId="6448FFF7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F908969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6F46373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898189B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DF4C660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A46" w:rsidRPr="006C376E" w14:paraId="3825ADD4" w14:textId="77777777" w:rsidTr="006C376E">
        <w:tc>
          <w:tcPr>
            <w:tcW w:w="2235" w:type="dxa"/>
          </w:tcPr>
          <w:p w14:paraId="48ED0B34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14:paraId="48D3A89A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AF7E632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3470C98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7BAE395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7B9A617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A46" w:rsidRPr="006C376E" w14:paraId="7CA63B5B" w14:textId="77777777" w:rsidTr="006C376E">
        <w:tc>
          <w:tcPr>
            <w:tcW w:w="2235" w:type="dxa"/>
          </w:tcPr>
          <w:p w14:paraId="188A5FF5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14:paraId="0F8FE77D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EB063B4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FEDBA31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E0CE6C9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FFE5F99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A46" w:rsidRPr="006C376E" w14:paraId="2DE98385" w14:textId="77777777" w:rsidTr="006C376E">
        <w:tc>
          <w:tcPr>
            <w:tcW w:w="2235" w:type="dxa"/>
          </w:tcPr>
          <w:p w14:paraId="10401CE7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14:paraId="06A193BA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FACF6D2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985D598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E5FF313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1FCE4FD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A46" w:rsidRPr="006C376E" w14:paraId="18215F4D" w14:textId="77777777" w:rsidTr="006C376E">
        <w:tc>
          <w:tcPr>
            <w:tcW w:w="2235" w:type="dxa"/>
          </w:tcPr>
          <w:p w14:paraId="72675556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14:paraId="0141C426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30E9BAD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2772CB0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0FA565E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ED04CDB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A46" w:rsidRPr="006C376E" w14:paraId="21657D8E" w14:textId="77777777" w:rsidTr="006C376E">
        <w:tc>
          <w:tcPr>
            <w:tcW w:w="2235" w:type="dxa"/>
          </w:tcPr>
          <w:p w14:paraId="5351DC9F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</w:tcPr>
          <w:p w14:paraId="06899CD4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852150E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FFEA216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69D0453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0BBD84A" w14:textId="77777777" w:rsidR="00996F6F" w:rsidRPr="006C376E" w:rsidRDefault="00996F6F" w:rsidP="006C376E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E6EED" w14:textId="77777777" w:rsidR="00996F6F" w:rsidRPr="00B96D44" w:rsidRDefault="00996F6F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lastRenderedPageBreak/>
        <w:t>(***) Detallar el monto mensual que perciban los miembros del grupo familiar en concepto de:</w:t>
      </w:r>
    </w:p>
    <w:p w14:paraId="6C4258BB" w14:textId="77777777" w:rsidR="00996F6F" w:rsidRPr="00B96D44" w:rsidRDefault="00996F6F" w:rsidP="00B96D4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Salario</w:t>
      </w:r>
    </w:p>
    <w:p w14:paraId="4852E795" w14:textId="77777777" w:rsidR="00996F6F" w:rsidRPr="00B96D44" w:rsidRDefault="00996F6F" w:rsidP="00B96D4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Ingresos por actividad autónoma</w:t>
      </w:r>
    </w:p>
    <w:p w14:paraId="2F8B1D77" w14:textId="77777777" w:rsidR="00996F6F" w:rsidRPr="00B96D44" w:rsidRDefault="00996F6F" w:rsidP="00B96D4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Renta percibida por alquileres</w:t>
      </w:r>
    </w:p>
    <w:p w14:paraId="06F62C03" w14:textId="77777777" w:rsidR="00996F6F" w:rsidRPr="00B96D44" w:rsidRDefault="00996F6F" w:rsidP="00B96D4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Cuota alimentaria</w:t>
      </w:r>
    </w:p>
    <w:p w14:paraId="2D031109" w14:textId="77777777" w:rsidR="00996F6F" w:rsidRPr="00B96D44" w:rsidRDefault="00996F6F" w:rsidP="00B96D4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Jubilaciones, pensiones, etc.</w:t>
      </w:r>
    </w:p>
    <w:p w14:paraId="69B1449C" w14:textId="77777777" w:rsidR="00996F6F" w:rsidRDefault="00996F6F" w:rsidP="00B96D4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Otras formas de ingreso</w:t>
      </w:r>
    </w:p>
    <w:p w14:paraId="50A1F34E" w14:textId="77777777" w:rsidR="00B96D44" w:rsidRPr="00B96D44" w:rsidRDefault="00B96D44" w:rsidP="00B96D44">
      <w:pPr>
        <w:pStyle w:val="Prrafodelista"/>
        <w:spacing w:after="0" w:line="240" w:lineRule="auto"/>
        <w:jc w:val="both"/>
        <w:rPr>
          <w:rFonts w:ascii="Arial" w:hAnsi="Arial" w:cs="Arial"/>
          <w:sz w:val="24"/>
        </w:rPr>
      </w:pPr>
    </w:p>
    <w:p w14:paraId="6FFFE0FB" w14:textId="77777777" w:rsidR="00996F6F" w:rsidRPr="00B96D44" w:rsidRDefault="00996F6F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 xml:space="preserve">En todos los </w:t>
      </w:r>
      <w:r w:rsidR="00D6503A">
        <w:rPr>
          <w:rFonts w:ascii="Arial" w:hAnsi="Arial" w:cs="Arial"/>
          <w:sz w:val="24"/>
        </w:rPr>
        <w:t xml:space="preserve">casos </w:t>
      </w:r>
      <w:r w:rsidRPr="00B96D44">
        <w:rPr>
          <w:rFonts w:ascii="Arial" w:hAnsi="Arial" w:cs="Arial"/>
          <w:sz w:val="24"/>
        </w:rPr>
        <w:t>se debe presentar fotocopia de los comprobantes de ingreso. (Obligatorio)</w:t>
      </w:r>
    </w:p>
    <w:p w14:paraId="466701BB" w14:textId="77777777" w:rsidR="00996F6F" w:rsidRDefault="00996F6F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En caso de que los ingresos mensuales percib</w:t>
      </w:r>
      <w:r w:rsidR="009E6485" w:rsidRPr="00B96D44">
        <w:rPr>
          <w:rFonts w:ascii="Arial" w:hAnsi="Arial" w:cs="Arial"/>
          <w:sz w:val="24"/>
        </w:rPr>
        <w:t>idos por los ingresantes del grupo familiar no estén representados en los ítems anteriores se debe traer Declaración Jurada emitida por Organismo Estatal como comprobante. (Obligatorio).</w:t>
      </w:r>
    </w:p>
    <w:p w14:paraId="78BA4935" w14:textId="77777777" w:rsidR="00B96D44" w:rsidRPr="00B96D44" w:rsidRDefault="00B96D44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D977423" w14:textId="77777777" w:rsidR="009E6485" w:rsidRPr="00B96D44" w:rsidRDefault="009E6485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Observaciones del grupo familiar</w:t>
      </w:r>
    </w:p>
    <w:p w14:paraId="564F1C2F" w14:textId="77777777" w:rsidR="009E6485" w:rsidRDefault="009E6485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El solicitante puede detallar otros datos de interés del grupo familiar que no se consignaron anteriormente. (Opcional).</w:t>
      </w:r>
    </w:p>
    <w:p w14:paraId="33F91D21" w14:textId="77777777" w:rsidR="00B96D44" w:rsidRPr="00B96D44" w:rsidRDefault="00B96D44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6DF3D99" w14:textId="77777777" w:rsidR="00D6503A" w:rsidRDefault="00D6503A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D4B02C7" w14:textId="77777777" w:rsidR="00D6503A" w:rsidRDefault="00D6503A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1B67138" w14:textId="77777777" w:rsidR="009E6485" w:rsidRDefault="009E6485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Situación de la vivienda del grupo familiar. (Marque con una cruz).</w:t>
      </w:r>
    </w:p>
    <w:p w14:paraId="7F2264F4" w14:textId="77777777" w:rsidR="00B96D44" w:rsidRPr="00B96D44" w:rsidRDefault="00B96D44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6"/>
        <w:gridCol w:w="1916"/>
      </w:tblGrid>
      <w:tr w:rsidR="00A42A46" w:rsidRPr="006C376E" w14:paraId="531B687F" w14:textId="77777777" w:rsidTr="00DA5B72">
        <w:trPr>
          <w:trHeight w:val="857"/>
        </w:trPr>
        <w:tc>
          <w:tcPr>
            <w:tcW w:w="1915" w:type="dxa"/>
          </w:tcPr>
          <w:p w14:paraId="6587EF55" w14:textId="77777777" w:rsidR="009E6485" w:rsidRPr="006C376E" w:rsidRDefault="009E6485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6C376E">
              <w:rPr>
                <w:rFonts w:ascii="Arial" w:hAnsi="Arial" w:cs="Arial"/>
                <w:sz w:val="24"/>
              </w:rPr>
              <w:t>Propia:</w:t>
            </w:r>
          </w:p>
        </w:tc>
        <w:tc>
          <w:tcPr>
            <w:tcW w:w="1915" w:type="dxa"/>
          </w:tcPr>
          <w:p w14:paraId="2AF5721D" w14:textId="77777777" w:rsidR="009E6485" w:rsidRPr="006C376E" w:rsidRDefault="009E6485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6C376E">
              <w:rPr>
                <w:rFonts w:ascii="Arial" w:hAnsi="Arial" w:cs="Arial"/>
                <w:sz w:val="24"/>
              </w:rPr>
              <w:t xml:space="preserve">Alquilada: </w:t>
            </w:r>
          </w:p>
        </w:tc>
        <w:tc>
          <w:tcPr>
            <w:tcW w:w="1915" w:type="dxa"/>
          </w:tcPr>
          <w:p w14:paraId="25277B08" w14:textId="77777777" w:rsidR="009E6485" w:rsidRPr="006C376E" w:rsidRDefault="009E6485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6C376E">
              <w:rPr>
                <w:rFonts w:ascii="Arial" w:hAnsi="Arial" w:cs="Arial"/>
                <w:sz w:val="24"/>
              </w:rPr>
              <w:t>Prestada:</w:t>
            </w:r>
          </w:p>
        </w:tc>
        <w:tc>
          <w:tcPr>
            <w:tcW w:w="1916" w:type="dxa"/>
          </w:tcPr>
          <w:p w14:paraId="76A7BA18" w14:textId="77777777" w:rsidR="009E6485" w:rsidRPr="006C376E" w:rsidRDefault="009E6485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6C376E">
              <w:rPr>
                <w:rFonts w:ascii="Arial" w:hAnsi="Arial" w:cs="Arial"/>
                <w:sz w:val="24"/>
              </w:rPr>
              <w:t>Hipotecada:</w:t>
            </w:r>
          </w:p>
        </w:tc>
        <w:tc>
          <w:tcPr>
            <w:tcW w:w="1916" w:type="dxa"/>
          </w:tcPr>
          <w:p w14:paraId="1B9B22E8" w14:textId="77777777" w:rsidR="009E6485" w:rsidRPr="006C376E" w:rsidRDefault="009E6485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6C376E">
              <w:rPr>
                <w:rFonts w:ascii="Arial" w:hAnsi="Arial" w:cs="Arial"/>
                <w:sz w:val="24"/>
              </w:rPr>
              <w:t>(***) Otros:</w:t>
            </w:r>
          </w:p>
          <w:p w14:paraId="2996DF3F" w14:textId="77777777" w:rsidR="00D6503A" w:rsidRPr="006C376E" w:rsidRDefault="00D6503A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1BFF39DF" w14:textId="77777777" w:rsidR="00D6503A" w:rsidRPr="006C376E" w:rsidRDefault="00D6503A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295BEC84" w14:textId="77777777" w:rsidR="00D6503A" w:rsidRPr="006C376E" w:rsidRDefault="00D6503A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468D48E3" w14:textId="77777777" w:rsidR="00D6503A" w:rsidRPr="006C376E" w:rsidRDefault="00D6503A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35320A80" w14:textId="77777777" w:rsidR="00D6503A" w:rsidRPr="006C376E" w:rsidRDefault="00D6503A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5BC9A8C4" w14:textId="77777777" w:rsidR="00D6503A" w:rsidRPr="006C376E" w:rsidRDefault="00D6503A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625C3FFE" w14:textId="77777777" w:rsidR="00D6503A" w:rsidRPr="006C376E" w:rsidRDefault="00D6503A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080FD67B" w14:textId="77777777" w:rsidR="00D6503A" w:rsidRPr="006C376E" w:rsidRDefault="00D6503A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62A3F30A" w14:textId="77777777" w:rsidR="00D6503A" w:rsidRPr="006C376E" w:rsidRDefault="00D6503A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46AFB5FA" w14:textId="77777777" w:rsidR="00D6503A" w:rsidRPr="006C376E" w:rsidRDefault="00D6503A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5DE50E83" w14:textId="77777777" w:rsidR="00D6503A" w:rsidRPr="006C376E" w:rsidRDefault="00D6503A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376A9780" w14:textId="77777777" w:rsidR="00D6503A" w:rsidRPr="006C376E" w:rsidRDefault="00D6503A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0F42D029" w14:textId="77777777" w:rsidR="00D6503A" w:rsidRPr="006C376E" w:rsidRDefault="00D6503A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11387363" w14:textId="77777777" w:rsidR="00D6503A" w:rsidRPr="006C376E" w:rsidRDefault="00D6503A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3DAF632C" w14:textId="77777777" w:rsidR="00D6503A" w:rsidRPr="006C376E" w:rsidRDefault="00D6503A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0C7C7065" w14:textId="77777777" w:rsidR="00D6503A" w:rsidRPr="006C376E" w:rsidRDefault="00D6503A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1CF08B44" w14:textId="77777777" w:rsidR="00D6503A" w:rsidRPr="006C376E" w:rsidRDefault="00D6503A" w:rsidP="006C376E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5D84C433" w14:textId="77777777" w:rsidR="009E6485" w:rsidRPr="00B96D44" w:rsidRDefault="009E6485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967C03A" w14:textId="77777777" w:rsidR="009E6485" w:rsidRPr="00B96D44" w:rsidRDefault="009E6485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 xml:space="preserve">(***) Debe detallar cual es la situación. </w:t>
      </w:r>
    </w:p>
    <w:p w14:paraId="2C4659E6" w14:textId="77777777" w:rsidR="0057152E" w:rsidRPr="00B96D44" w:rsidRDefault="0057152E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br w:type="page"/>
      </w:r>
    </w:p>
    <w:p w14:paraId="21F38474" w14:textId="77777777" w:rsidR="009E6485" w:rsidRDefault="0057152E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En caso de corresponder debe presentar fotocopia como comprobante. (Obligatorio).</w:t>
      </w:r>
    </w:p>
    <w:p w14:paraId="162D1CF3" w14:textId="77777777" w:rsidR="00B96D44" w:rsidRPr="00B96D44" w:rsidRDefault="00B96D44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BBC62B4" w14:textId="77777777" w:rsidR="0057152E" w:rsidRPr="00B96D44" w:rsidRDefault="0057152E" w:rsidP="00B96D4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96D44">
        <w:rPr>
          <w:rFonts w:ascii="Arial" w:hAnsi="Arial" w:cs="Arial"/>
          <w:b/>
          <w:sz w:val="24"/>
        </w:rPr>
        <w:t>TODA LA INFORMACIÓN DETALLADA ANTERIORMENTE POR EL SOLICITANTE TIENE CARÁCTER DE DECLARACIÓN JURADA, FALSEAR CUALQUIER DATO PA</w:t>
      </w:r>
      <w:r w:rsidR="00DA5B72">
        <w:rPr>
          <w:rFonts w:ascii="Arial" w:hAnsi="Arial" w:cs="Arial"/>
          <w:b/>
          <w:sz w:val="24"/>
        </w:rPr>
        <w:t>RA ADQUI</w:t>
      </w:r>
      <w:r w:rsidR="009E3F8F" w:rsidRPr="00B96D44">
        <w:rPr>
          <w:rFonts w:ascii="Arial" w:hAnsi="Arial" w:cs="Arial"/>
          <w:b/>
          <w:sz w:val="24"/>
        </w:rPr>
        <w:t>RIR LA BECA DE RESIDENCIA</w:t>
      </w:r>
      <w:r w:rsidR="00DA5B72">
        <w:rPr>
          <w:rFonts w:ascii="Arial" w:hAnsi="Arial" w:cs="Arial"/>
          <w:b/>
          <w:sz w:val="24"/>
        </w:rPr>
        <w:t xml:space="preserve"> SERÁ PASIBLE DE APLICACIÓN D</w:t>
      </w:r>
      <w:r w:rsidRPr="00B96D44">
        <w:rPr>
          <w:rFonts w:ascii="Arial" w:hAnsi="Arial" w:cs="Arial"/>
          <w:b/>
          <w:sz w:val="24"/>
        </w:rPr>
        <w:t>E</w:t>
      </w:r>
      <w:r w:rsidR="00DA5B72">
        <w:rPr>
          <w:rFonts w:ascii="Arial" w:hAnsi="Arial" w:cs="Arial"/>
          <w:b/>
          <w:sz w:val="24"/>
        </w:rPr>
        <w:t xml:space="preserve"> </w:t>
      </w:r>
      <w:r w:rsidRPr="00B96D44">
        <w:rPr>
          <w:rFonts w:ascii="Arial" w:hAnsi="Arial" w:cs="Arial"/>
          <w:b/>
          <w:sz w:val="24"/>
        </w:rPr>
        <w:t>LAS SANCIONES CORRESPONDIENTES.</w:t>
      </w:r>
    </w:p>
    <w:p w14:paraId="652377B8" w14:textId="77777777" w:rsidR="0057152E" w:rsidRPr="00B96D44" w:rsidRDefault="0057152E" w:rsidP="00B96D4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96D44">
        <w:rPr>
          <w:rFonts w:ascii="Arial" w:hAnsi="Arial" w:cs="Arial"/>
          <w:b/>
          <w:sz w:val="24"/>
        </w:rPr>
        <w:t>LOS DATOS DECLARADOS SERÁN VERIFICADOS ANTE LOS ORGANI</w:t>
      </w:r>
      <w:r w:rsidR="00DA5B72">
        <w:rPr>
          <w:rFonts w:ascii="Arial" w:hAnsi="Arial" w:cs="Arial"/>
          <w:b/>
          <w:sz w:val="24"/>
        </w:rPr>
        <w:t>SMOS COMPETENTES: AFIP, ANSES, I</w:t>
      </w:r>
      <w:r w:rsidRPr="00B96D44">
        <w:rPr>
          <w:rFonts w:ascii="Arial" w:hAnsi="Arial" w:cs="Arial"/>
          <w:b/>
          <w:sz w:val="24"/>
        </w:rPr>
        <w:t>SSN, ETC.</w:t>
      </w:r>
    </w:p>
    <w:p w14:paraId="1CB4B001" w14:textId="77777777" w:rsidR="0057152E" w:rsidRDefault="0057152E" w:rsidP="00B96D4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96D44">
        <w:rPr>
          <w:rFonts w:ascii="Arial" w:hAnsi="Arial" w:cs="Arial"/>
          <w:b/>
          <w:i/>
          <w:sz w:val="24"/>
          <w:u w:val="single"/>
        </w:rPr>
        <w:t>IMPORTANTE</w:t>
      </w:r>
      <w:r w:rsidRPr="00B96D44">
        <w:rPr>
          <w:rFonts w:ascii="Arial" w:hAnsi="Arial" w:cs="Arial"/>
          <w:b/>
          <w:sz w:val="24"/>
        </w:rPr>
        <w:t xml:space="preserve">: EL SOLICITANTE, EN CASO DE SER RENOVANTE NO PODRÁ ADEUDAR CUOTAS DE PAGO DE ALBERGUE, CASO CONTRARIO SE EVALUARÁ LA RENOVACIÓN DE LA BECA DE </w:t>
      </w:r>
      <w:r w:rsidR="00336314">
        <w:rPr>
          <w:rFonts w:ascii="Arial" w:hAnsi="Arial" w:cs="Arial"/>
          <w:b/>
          <w:sz w:val="24"/>
        </w:rPr>
        <w:t>RESIDENCIA</w:t>
      </w:r>
      <w:r w:rsidRPr="00B96D44">
        <w:rPr>
          <w:rFonts w:ascii="Arial" w:hAnsi="Arial" w:cs="Arial"/>
          <w:b/>
          <w:sz w:val="24"/>
        </w:rPr>
        <w:t>.</w:t>
      </w:r>
    </w:p>
    <w:p w14:paraId="5AD0C7E4" w14:textId="77777777" w:rsidR="00B96D44" w:rsidRPr="00B96D44" w:rsidRDefault="00B96D44" w:rsidP="00B96D44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16915225" w14:textId="77777777" w:rsidR="0057152E" w:rsidRDefault="0057152E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 xml:space="preserve">Documentación </w:t>
      </w:r>
      <w:proofErr w:type="spellStart"/>
      <w:r w:rsidRPr="00B96D44">
        <w:rPr>
          <w:rFonts w:ascii="Arial" w:hAnsi="Arial" w:cs="Arial"/>
          <w:sz w:val="24"/>
        </w:rPr>
        <w:t>recepcionada</w:t>
      </w:r>
      <w:proofErr w:type="spellEnd"/>
      <w:r w:rsidRPr="00B96D44">
        <w:rPr>
          <w:rFonts w:ascii="Arial" w:hAnsi="Arial" w:cs="Arial"/>
          <w:sz w:val="24"/>
        </w:rPr>
        <w:t>:</w:t>
      </w:r>
    </w:p>
    <w:p w14:paraId="60090086" w14:textId="77777777" w:rsidR="00B96D44" w:rsidRDefault="00B96D44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465FF87" w14:textId="77777777" w:rsidR="00B96D44" w:rsidRPr="00B96D44" w:rsidRDefault="00B96D44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808B8A1" w14:textId="77777777" w:rsidR="0057152E" w:rsidRDefault="0057152E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Documentación faltante:</w:t>
      </w:r>
    </w:p>
    <w:p w14:paraId="319FE97B" w14:textId="77777777" w:rsidR="00B96D44" w:rsidRDefault="00B96D44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ECCEA39" w14:textId="77777777" w:rsidR="00B96D44" w:rsidRPr="00B96D44" w:rsidRDefault="00B96D44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642850A" w14:textId="77777777" w:rsidR="0057152E" w:rsidRDefault="0057152E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Fecha de recepción de documentación:      /       /20__</w:t>
      </w:r>
    </w:p>
    <w:p w14:paraId="70F6C5E5" w14:textId="77777777" w:rsidR="00B96D44" w:rsidRDefault="00B96D44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612C65F" w14:textId="77777777" w:rsidR="00B96D44" w:rsidRPr="00B96D44" w:rsidRDefault="00B96D44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950FECE" w14:textId="77777777" w:rsidR="0057152E" w:rsidRDefault="0057152E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Firma y aclaración del solicitante</w:t>
      </w:r>
      <w:r w:rsidR="002448D9">
        <w:rPr>
          <w:rFonts w:ascii="Arial" w:hAnsi="Arial" w:cs="Arial"/>
          <w:sz w:val="24"/>
        </w:rPr>
        <w:t>:</w:t>
      </w:r>
    </w:p>
    <w:p w14:paraId="134C0BF1" w14:textId="77777777" w:rsidR="002448D9" w:rsidRPr="00B96D44" w:rsidRDefault="002448D9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772CDA0" w14:textId="77777777" w:rsidR="0057152E" w:rsidRPr="00B96D44" w:rsidRDefault="0057152E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(El solicitante declara conocer el contrato de residencia</w:t>
      </w:r>
      <w:r w:rsidR="009E3F8F" w:rsidRPr="00B96D44">
        <w:rPr>
          <w:rFonts w:ascii="Arial" w:hAnsi="Arial" w:cs="Arial"/>
          <w:sz w:val="24"/>
        </w:rPr>
        <w:t xml:space="preserve"> y su reglamentación de funcionamiento)</w:t>
      </w:r>
    </w:p>
    <w:p w14:paraId="3A47725B" w14:textId="77777777" w:rsidR="009E3F8F" w:rsidRPr="00B96D44" w:rsidRDefault="009E3F8F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1FAD0DE" w14:textId="77777777" w:rsidR="009E3F8F" w:rsidRPr="00B96D44" w:rsidRDefault="009E3F8F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Firma y aclaración</w:t>
      </w:r>
      <w:r w:rsidR="00D6503A">
        <w:rPr>
          <w:rFonts w:ascii="Arial" w:hAnsi="Arial" w:cs="Arial"/>
          <w:sz w:val="24"/>
        </w:rPr>
        <w:t>:</w:t>
      </w:r>
    </w:p>
    <w:p w14:paraId="6E2BBD3F" w14:textId="439FCD3D" w:rsidR="009E3F8F" w:rsidRPr="00B96D44" w:rsidRDefault="009E3F8F" w:rsidP="00B96D44">
      <w:pPr>
        <w:spacing w:after="0" w:line="240" w:lineRule="auto"/>
        <w:jc w:val="both"/>
        <w:rPr>
          <w:rFonts w:ascii="Arial" w:hAnsi="Arial" w:cs="Arial"/>
          <w:sz w:val="24"/>
        </w:rPr>
      </w:pPr>
      <w:r w:rsidRPr="00B96D44">
        <w:rPr>
          <w:rFonts w:ascii="Arial" w:hAnsi="Arial" w:cs="Arial"/>
          <w:sz w:val="24"/>
        </w:rPr>
        <w:t>(Autoridad de l</w:t>
      </w:r>
      <w:r w:rsidR="00D6503A">
        <w:rPr>
          <w:rFonts w:ascii="Arial" w:hAnsi="Arial" w:cs="Arial"/>
          <w:sz w:val="24"/>
        </w:rPr>
        <w:t xml:space="preserve">a Facultad Regional del </w:t>
      </w:r>
      <w:r w:rsidR="00511097">
        <w:rPr>
          <w:rFonts w:ascii="Arial" w:hAnsi="Arial" w:cs="Arial"/>
          <w:sz w:val="24"/>
        </w:rPr>
        <w:t xml:space="preserve">Neuquén, </w:t>
      </w:r>
      <w:r w:rsidR="00511097" w:rsidRPr="00B96D44">
        <w:rPr>
          <w:rFonts w:ascii="Arial" w:hAnsi="Arial" w:cs="Arial"/>
          <w:sz w:val="24"/>
        </w:rPr>
        <w:t>que</w:t>
      </w:r>
      <w:r w:rsidRPr="00B96D44">
        <w:rPr>
          <w:rFonts w:ascii="Arial" w:hAnsi="Arial" w:cs="Arial"/>
          <w:sz w:val="24"/>
        </w:rPr>
        <w:t xml:space="preserve"> recepciona la documentación).</w:t>
      </w:r>
    </w:p>
    <w:p w14:paraId="1F08099B" w14:textId="77777777" w:rsidR="0057152E" w:rsidRPr="00B96D44" w:rsidRDefault="0057152E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265528F" w14:textId="77777777" w:rsidR="0057152E" w:rsidRPr="00B96D44" w:rsidRDefault="0057152E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41CE3DB" w14:textId="77777777" w:rsidR="009E6485" w:rsidRPr="00B96D44" w:rsidRDefault="009E6485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35E3354" w14:textId="77777777" w:rsidR="00996F6F" w:rsidRPr="00B96D44" w:rsidRDefault="00996F6F" w:rsidP="00B96D44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996F6F" w:rsidRPr="00B96D44" w:rsidSect="00B96D44">
      <w:headerReference w:type="default" r:id="rId7"/>
      <w:footerReference w:type="default" r:id="rId8"/>
      <w:pgSz w:w="11906" w:h="16838"/>
      <w:pgMar w:top="1180" w:right="991" w:bottom="1417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F190D" w14:textId="77777777" w:rsidR="006A2E9A" w:rsidRDefault="006A2E9A" w:rsidP="002F7A93">
      <w:pPr>
        <w:spacing w:after="0" w:line="240" w:lineRule="auto"/>
      </w:pPr>
      <w:r>
        <w:separator/>
      </w:r>
    </w:p>
  </w:endnote>
  <w:endnote w:type="continuationSeparator" w:id="0">
    <w:p w14:paraId="35416244" w14:textId="77777777" w:rsidR="006A2E9A" w:rsidRDefault="006A2E9A" w:rsidP="002F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8E83F" w14:textId="77777777" w:rsidR="00B96D44" w:rsidRDefault="00B96D44">
    <w:pPr>
      <w:pStyle w:val="Piedepgina"/>
      <w:jc w:val="right"/>
    </w:pPr>
    <w:r>
      <w:t xml:space="preserve">Página </w:t>
    </w:r>
    <w:r w:rsidR="00F6098A">
      <w:fldChar w:fldCharType="begin"/>
    </w:r>
    <w:r w:rsidR="00F6098A">
      <w:instrText xml:space="preserve"> PAGE   \* MERGEFORMAT </w:instrText>
    </w:r>
    <w:r w:rsidR="00F6098A">
      <w:fldChar w:fldCharType="separate"/>
    </w:r>
    <w:r w:rsidR="0024261E">
      <w:rPr>
        <w:noProof/>
      </w:rPr>
      <w:t>1</w:t>
    </w:r>
    <w:r w:rsidR="00F6098A">
      <w:fldChar w:fldCharType="end"/>
    </w:r>
    <w:r>
      <w:t xml:space="preserve"> de 3</w:t>
    </w:r>
  </w:p>
  <w:p w14:paraId="3352665F" w14:textId="77777777" w:rsidR="00B96D44" w:rsidRDefault="00B96D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4EACD" w14:textId="77777777" w:rsidR="006A2E9A" w:rsidRDefault="006A2E9A" w:rsidP="002F7A93">
      <w:pPr>
        <w:spacing w:after="0" w:line="240" w:lineRule="auto"/>
      </w:pPr>
      <w:r>
        <w:separator/>
      </w:r>
    </w:p>
  </w:footnote>
  <w:footnote w:type="continuationSeparator" w:id="0">
    <w:p w14:paraId="794740C5" w14:textId="77777777" w:rsidR="006A2E9A" w:rsidRDefault="006A2E9A" w:rsidP="002F7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FA0E0" w14:textId="77777777" w:rsidR="002F7A93" w:rsidRDefault="002F7A93" w:rsidP="002F7A93">
    <w:pPr>
      <w:pStyle w:val="Textoindependiente"/>
      <w:spacing w:line="240" w:lineRule="auto"/>
      <w:jc w:val="left"/>
      <w:rPr>
        <w:rFonts w:ascii="Comic Sans MS" w:hAnsi="Comic Sans MS" w:cs="Arial"/>
        <w:noProof/>
        <w:sz w:val="16"/>
        <w:szCs w:val="16"/>
      </w:rPr>
    </w:pPr>
  </w:p>
  <w:p w14:paraId="443B8957" w14:textId="77777777" w:rsidR="002F7A93" w:rsidRDefault="006A2E9A" w:rsidP="002F7A93">
    <w:pPr>
      <w:pStyle w:val="Textoindependiente"/>
      <w:spacing w:line="240" w:lineRule="auto"/>
      <w:jc w:val="left"/>
      <w:rPr>
        <w:rFonts w:ascii="Comic Sans MS" w:hAnsi="Comic Sans MS" w:cs="Arial"/>
        <w:noProof/>
        <w:sz w:val="16"/>
        <w:szCs w:val="16"/>
      </w:rPr>
    </w:pPr>
    <w:r>
      <w:rPr>
        <w:noProof/>
        <w:lang w:val="es-ES"/>
      </w:rPr>
      <w:object w:dxaOrig="1440" w:dyaOrig="1440" w14:anchorId="603FF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8.4pt;margin-top:7.95pt;width:25.5pt;height:26.25pt;z-index:1" fillcolor="window">
          <v:imagedata r:id="rId1" o:title=""/>
          <w10:wrap type="square"/>
        </v:shape>
        <o:OLEObject Type="Embed" ProgID="Word.Picture.8" ShapeID="_x0000_s2049" DrawAspect="Content" ObjectID="_1667746790" r:id="rId2"/>
      </w:object>
    </w:r>
  </w:p>
  <w:p w14:paraId="3B10B1E3" w14:textId="77777777" w:rsidR="002F7A93" w:rsidRDefault="002F7A93" w:rsidP="002F7A93">
    <w:pPr>
      <w:pStyle w:val="Textoindependiente"/>
      <w:spacing w:line="240" w:lineRule="auto"/>
      <w:jc w:val="left"/>
      <w:rPr>
        <w:rFonts w:ascii="Comic Sans MS" w:hAnsi="Comic Sans MS" w:cs="Arial"/>
        <w:noProof/>
        <w:sz w:val="16"/>
        <w:szCs w:val="16"/>
      </w:rPr>
    </w:pPr>
  </w:p>
  <w:p w14:paraId="0A851ECB" w14:textId="77777777" w:rsidR="002F7A93" w:rsidRDefault="002F7A93" w:rsidP="002F7A93">
    <w:pPr>
      <w:pStyle w:val="Textoindependiente"/>
      <w:spacing w:line="240" w:lineRule="auto"/>
      <w:jc w:val="left"/>
      <w:rPr>
        <w:rFonts w:ascii="Comic Sans MS" w:hAnsi="Comic Sans MS" w:cs="Arial"/>
        <w:noProof/>
        <w:sz w:val="16"/>
        <w:szCs w:val="16"/>
      </w:rPr>
    </w:pPr>
  </w:p>
  <w:p w14:paraId="2FFB169B" w14:textId="77777777" w:rsidR="002F7A93" w:rsidRPr="002F7A93" w:rsidRDefault="002F7A93" w:rsidP="002F7A93">
    <w:pPr>
      <w:pStyle w:val="Textoindependiente"/>
      <w:spacing w:line="240" w:lineRule="auto"/>
      <w:jc w:val="left"/>
      <w:rPr>
        <w:rFonts w:ascii="Comic Sans MS" w:hAnsi="Comic Sans MS" w:cs="Arial"/>
        <w:i/>
        <w:noProof/>
        <w:sz w:val="16"/>
        <w:szCs w:val="16"/>
      </w:rPr>
    </w:pPr>
    <w:r>
      <w:rPr>
        <w:rFonts w:ascii="Comic Sans MS" w:hAnsi="Comic Sans MS" w:cs="Arial"/>
        <w:i/>
        <w:noProof/>
        <w:sz w:val="16"/>
        <w:szCs w:val="16"/>
      </w:rPr>
      <w:t xml:space="preserve">   </w:t>
    </w:r>
    <w:r w:rsidRPr="002F7A93">
      <w:rPr>
        <w:rFonts w:ascii="Comic Sans MS" w:hAnsi="Comic Sans MS" w:cs="Arial"/>
        <w:i/>
        <w:noProof/>
        <w:sz w:val="16"/>
        <w:szCs w:val="16"/>
      </w:rPr>
      <w:t xml:space="preserve">   Ministerio de Educación de la Nación</w:t>
    </w:r>
    <w:r w:rsidRPr="002F7A93">
      <w:rPr>
        <w:rFonts w:ascii="Comic Sans MS" w:hAnsi="Comic Sans MS" w:cs="Arial"/>
        <w:i/>
        <w:noProof/>
        <w:sz w:val="16"/>
        <w:szCs w:val="16"/>
      </w:rPr>
      <w:tab/>
    </w:r>
  </w:p>
  <w:p w14:paraId="4E9F0F60" w14:textId="77777777" w:rsidR="002F7A93" w:rsidRPr="002F7A93" w:rsidRDefault="002F7A93" w:rsidP="002F7A93">
    <w:pPr>
      <w:pStyle w:val="Textoindependiente"/>
      <w:spacing w:line="240" w:lineRule="auto"/>
      <w:jc w:val="left"/>
      <w:rPr>
        <w:rFonts w:ascii="Comic Sans MS" w:hAnsi="Comic Sans MS" w:cs="Arial"/>
        <w:i/>
        <w:noProof/>
        <w:sz w:val="16"/>
        <w:szCs w:val="16"/>
      </w:rPr>
    </w:pPr>
    <w:bookmarkStart w:id="0" w:name="OLE_LINK1"/>
    <w:bookmarkStart w:id="1" w:name="OLE_LINK2"/>
    <w:r w:rsidRPr="002F7A93">
      <w:rPr>
        <w:rFonts w:ascii="Comic Sans MS" w:hAnsi="Comic Sans MS" w:cs="Arial"/>
        <w:i/>
        <w:noProof/>
        <w:sz w:val="16"/>
        <w:szCs w:val="16"/>
      </w:rPr>
      <w:t xml:space="preserve">    </w:t>
    </w:r>
    <w:r>
      <w:rPr>
        <w:rFonts w:ascii="Comic Sans MS" w:hAnsi="Comic Sans MS" w:cs="Arial"/>
        <w:i/>
        <w:noProof/>
        <w:sz w:val="16"/>
        <w:szCs w:val="16"/>
      </w:rPr>
      <w:t xml:space="preserve">  </w:t>
    </w:r>
    <w:r w:rsidRPr="002F7A93">
      <w:rPr>
        <w:rFonts w:ascii="Comic Sans MS" w:hAnsi="Comic Sans MS" w:cs="Arial"/>
        <w:i/>
        <w:noProof/>
        <w:sz w:val="16"/>
        <w:szCs w:val="16"/>
      </w:rPr>
      <w:t xml:space="preserve">  Universidad Tecnológica Nacional</w:t>
    </w:r>
  </w:p>
  <w:p w14:paraId="471DB243" w14:textId="77777777" w:rsidR="002F7A93" w:rsidRPr="002F7A93" w:rsidRDefault="002F7A93" w:rsidP="002F7A93">
    <w:pPr>
      <w:pStyle w:val="Textoindependiente"/>
      <w:spacing w:line="240" w:lineRule="auto"/>
      <w:jc w:val="left"/>
      <w:rPr>
        <w:rFonts w:ascii="Comic Sans MS" w:hAnsi="Comic Sans MS" w:cs="Arial"/>
        <w:i/>
        <w:noProof/>
        <w:sz w:val="16"/>
        <w:szCs w:val="16"/>
      </w:rPr>
    </w:pPr>
    <w:r w:rsidRPr="002F7A93">
      <w:rPr>
        <w:rFonts w:ascii="Comic Sans MS" w:hAnsi="Comic Sans MS" w:cs="Arial"/>
        <w:i/>
        <w:noProof/>
        <w:sz w:val="16"/>
        <w:szCs w:val="16"/>
      </w:rPr>
      <w:t xml:space="preserve">   </w:t>
    </w:r>
    <w:r>
      <w:rPr>
        <w:rFonts w:ascii="Comic Sans MS" w:hAnsi="Comic Sans MS" w:cs="Arial"/>
        <w:i/>
        <w:noProof/>
        <w:sz w:val="16"/>
        <w:szCs w:val="16"/>
      </w:rPr>
      <w:t xml:space="preserve">  </w:t>
    </w:r>
    <w:r w:rsidRPr="002F7A93">
      <w:rPr>
        <w:rFonts w:ascii="Comic Sans MS" w:hAnsi="Comic Sans MS" w:cs="Arial"/>
        <w:i/>
        <w:noProof/>
        <w:sz w:val="16"/>
        <w:szCs w:val="16"/>
      </w:rPr>
      <w:t xml:space="preserve">      Facultad Regional del Neuquén</w:t>
    </w:r>
    <w:bookmarkEnd w:id="0"/>
    <w:bookmarkEnd w:id="1"/>
  </w:p>
  <w:p w14:paraId="594C8CC1" w14:textId="77777777" w:rsidR="002F7A93" w:rsidRPr="002F7A93" w:rsidRDefault="002F7A93" w:rsidP="002F7A93">
    <w:pPr>
      <w:pStyle w:val="Textoindependiente"/>
      <w:spacing w:line="240" w:lineRule="auto"/>
      <w:jc w:val="left"/>
      <w:rPr>
        <w:rFonts w:ascii="Comic Sans MS" w:hAnsi="Comic Sans MS" w:cs="Arial"/>
        <w:noProof/>
        <w:sz w:val="14"/>
        <w:szCs w:val="16"/>
      </w:rPr>
    </w:pPr>
    <w:r w:rsidRPr="002F7A93">
      <w:rPr>
        <w:rFonts w:ascii="Comic Sans MS" w:hAnsi="Comic Sans MS" w:cs="Arial"/>
        <w:noProof/>
        <w:sz w:val="14"/>
        <w:szCs w:val="16"/>
      </w:rPr>
      <w:t>Av. Pedro ROTTER S/Nº - 8318 PLAZA HUINCUL</w:t>
    </w:r>
  </w:p>
  <w:p w14:paraId="68C0AED6" w14:textId="77777777" w:rsidR="002F7A93" w:rsidRPr="002F7A93" w:rsidRDefault="002F7A93" w:rsidP="002F7A93">
    <w:pPr>
      <w:pStyle w:val="Textoindependiente"/>
      <w:spacing w:line="240" w:lineRule="auto"/>
      <w:jc w:val="left"/>
      <w:rPr>
        <w:rFonts w:ascii="Comic Sans MS" w:hAnsi="Comic Sans MS" w:cs="Arial"/>
        <w:sz w:val="12"/>
        <w:szCs w:val="16"/>
      </w:rPr>
    </w:pPr>
    <w:r>
      <w:rPr>
        <w:rFonts w:ascii="Comic Sans MS" w:hAnsi="Comic Sans MS" w:cs="Arial"/>
        <w:noProof/>
        <w:sz w:val="12"/>
        <w:szCs w:val="16"/>
      </w:rPr>
      <w:t xml:space="preserve">                        </w:t>
    </w:r>
    <w:r w:rsidRPr="002F7A93">
      <w:rPr>
        <w:rFonts w:ascii="Comic Sans MS" w:hAnsi="Comic Sans MS" w:cs="Arial"/>
        <w:noProof/>
        <w:sz w:val="12"/>
        <w:szCs w:val="16"/>
      </w:rPr>
      <w:t>(Provincia del Neuquén)</w:t>
    </w:r>
  </w:p>
  <w:p w14:paraId="43004912" w14:textId="77777777" w:rsidR="002F7A93" w:rsidRPr="002F7A93" w:rsidRDefault="002F7A93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E7D8A"/>
    <w:multiLevelType w:val="hybridMultilevel"/>
    <w:tmpl w:val="B20CE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7A93"/>
    <w:rsid w:val="000A1C39"/>
    <w:rsid w:val="000E2D62"/>
    <w:rsid w:val="00163BDD"/>
    <w:rsid w:val="001843AC"/>
    <w:rsid w:val="0024261E"/>
    <w:rsid w:val="002448D9"/>
    <w:rsid w:val="002F7A93"/>
    <w:rsid w:val="0030382A"/>
    <w:rsid w:val="0030760D"/>
    <w:rsid w:val="00336314"/>
    <w:rsid w:val="0038602A"/>
    <w:rsid w:val="00386F35"/>
    <w:rsid w:val="004F2846"/>
    <w:rsid w:val="00511097"/>
    <w:rsid w:val="0057152E"/>
    <w:rsid w:val="00594F44"/>
    <w:rsid w:val="005E166C"/>
    <w:rsid w:val="0066605E"/>
    <w:rsid w:val="006A2E9A"/>
    <w:rsid w:val="006C376E"/>
    <w:rsid w:val="006E23C4"/>
    <w:rsid w:val="00841372"/>
    <w:rsid w:val="008A7D03"/>
    <w:rsid w:val="00906B2B"/>
    <w:rsid w:val="00996F6F"/>
    <w:rsid w:val="009D5C12"/>
    <w:rsid w:val="009D7A12"/>
    <w:rsid w:val="009E3F8F"/>
    <w:rsid w:val="009E6485"/>
    <w:rsid w:val="00A42A46"/>
    <w:rsid w:val="00A65205"/>
    <w:rsid w:val="00B96D44"/>
    <w:rsid w:val="00BF3C67"/>
    <w:rsid w:val="00C10100"/>
    <w:rsid w:val="00D5502C"/>
    <w:rsid w:val="00D6503A"/>
    <w:rsid w:val="00DA5B72"/>
    <w:rsid w:val="00DE2CF6"/>
    <w:rsid w:val="00DF5DAB"/>
    <w:rsid w:val="00E62471"/>
    <w:rsid w:val="00EE6A69"/>
    <w:rsid w:val="00F6098A"/>
    <w:rsid w:val="00F81412"/>
    <w:rsid w:val="00F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6523FC"/>
  <w15:chartTrackingRefBased/>
  <w15:docId w15:val="{3C7F848F-301E-4003-85F9-BDBC389B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DAB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F7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7A93"/>
  </w:style>
  <w:style w:type="paragraph" w:styleId="Piedepgina">
    <w:name w:val="footer"/>
    <w:basedOn w:val="Normal"/>
    <w:link w:val="PiedepginaCar"/>
    <w:uiPriority w:val="99"/>
    <w:unhideWhenUsed/>
    <w:rsid w:val="002F7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A93"/>
  </w:style>
  <w:style w:type="paragraph" w:styleId="Textoindependiente">
    <w:name w:val="Body Text"/>
    <w:basedOn w:val="Normal"/>
    <w:link w:val="TextoindependienteCar"/>
    <w:rsid w:val="002F7A93"/>
    <w:pPr>
      <w:spacing w:after="0" w:line="360" w:lineRule="auto"/>
      <w:jc w:val="both"/>
    </w:pPr>
    <w:rPr>
      <w:rFonts w:ascii="Arial" w:eastAsia="Times New Roman" w:hAnsi="Arial"/>
      <w:szCs w:val="20"/>
      <w:lang w:val="es-AR" w:eastAsia="es-ES"/>
    </w:rPr>
  </w:style>
  <w:style w:type="character" w:customStyle="1" w:styleId="TextoindependienteCar">
    <w:name w:val="Texto independiente Car"/>
    <w:link w:val="Textoindependiente"/>
    <w:rsid w:val="002F7A93"/>
    <w:rPr>
      <w:rFonts w:ascii="Arial" w:eastAsia="Times New Roman" w:hAnsi="Arial" w:cs="Times New Roman"/>
      <w:szCs w:val="20"/>
      <w:lang w:val="es-AR" w:eastAsia="es-ES"/>
    </w:rPr>
  </w:style>
  <w:style w:type="table" w:styleId="Tablaconcuadrcula">
    <w:name w:val="Table Grid"/>
    <w:basedOn w:val="Tablanormal"/>
    <w:uiPriority w:val="59"/>
    <w:rsid w:val="002F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avazquez</dc:creator>
  <cp:keywords/>
  <cp:lastModifiedBy>cristina elizabeth winkler</cp:lastModifiedBy>
  <cp:revision>2</cp:revision>
  <cp:lastPrinted>2016-10-05T19:30:00Z</cp:lastPrinted>
  <dcterms:created xsi:type="dcterms:W3CDTF">2020-11-24T21:13:00Z</dcterms:created>
  <dcterms:modified xsi:type="dcterms:W3CDTF">2020-11-24T21:13:00Z</dcterms:modified>
</cp:coreProperties>
</file>